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773B4F">
        <w:rPr>
          <w:bCs/>
          <w:lang w:eastAsia="ru-RU"/>
        </w:rPr>
        <w:t xml:space="preserve"> 22</w:t>
      </w:r>
      <w:r w:rsidR="001A7B5B">
        <w:rPr>
          <w:bCs/>
          <w:lang w:eastAsia="ru-RU"/>
        </w:rPr>
        <w:t>.</w:t>
      </w:r>
      <w:r w:rsidR="00773B4F">
        <w:rPr>
          <w:bCs/>
          <w:lang w:eastAsia="ru-RU"/>
        </w:rPr>
        <w:t>12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96782D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F6718F" w:rsidRDefault="003B6CA2" w:rsidP="001A7B5B">
      <w:pPr>
        <w:jc w:val="both"/>
        <w:rPr>
          <w:bCs/>
          <w:lang w:eastAsia="ru-RU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="001A7B5B">
        <w:rPr>
          <w:bCs/>
          <w:lang w:eastAsia="ru-RU"/>
        </w:rPr>
        <w:t xml:space="preserve"> решения о предоставлении:</w:t>
      </w:r>
    </w:p>
    <w:p w:rsidR="00EC6C5C" w:rsidRDefault="00F6718F" w:rsidP="001A7B5B">
      <w:pPr>
        <w:jc w:val="both"/>
        <w:rPr>
          <w:b/>
          <w:i/>
          <w:color w:val="000000"/>
          <w:u w:val="single"/>
        </w:rPr>
      </w:pPr>
      <w:r w:rsidRPr="00F6718F">
        <w:rPr>
          <w:b/>
          <w:bCs/>
          <w:i/>
          <w:u w:val="single"/>
          <w:lang w:eastAsia="ru-RU"/>
        </w:rPr>
        <w:t xml:space="preserve">1) </w:t>
      </w:r>
      <w:r w:rsidR="003B6CA2" w:rsidRPr="003A0D55">
        <w:rPr>
          <w:b/>
          <w:bCs/>
          <w:i/>
          <w:u w:val="single"/>
          <w:lang w:eastAsia="ru-RU"/>
        </w:rPr>
        <w:t xml:space="preserve"> </w:t>
      </w:r>
      <w:r w:rsidR="001A7B5B">
        <w:rPr>
          <w:b/>
          <w:i/>
          <w:u w:val="single"/>
        </w:rPr>
        <w:t>разрешения на</w:t>
      </w:r>
      <w:r w:rsidR="001A7B5B" w:rsidRPr="001A7B5B">
        <w:rPr>
          <w:b/>
          <w:i/>
          <w:u w:val="single"/>
        </w:rPr>
        <w:t xml:space="preserve"> условно</w:t>
      </w:r>
      <w:r w:rsidR="001A7B5B">
        <w:rPr>
          <w:b/>
          <w:i/>
          <w:u w:val="single"/>
        </w:rPr>
        <w:t xml:space="preserve"> разрешенный вид использования </w:t>
      </w:r>
      <w:r w:rsidR="001A7B5B" w:rsidRPr="001A7B5B">
        <w:rPr>
          <w:b/>
          <w:i/>
          <w:u w:val="single"/>
        </w:rPr>
        <w:t>земельного участка и (или) объекта капитального строительства</w:t>
      </w:r>
      <w:r w:rsidR="00074238">
        <w:rPr>
          <w:b/>
          <w:i/>
          <w:color w:val="000000"/>
          <w:u w:val="single"/>
        </w:rPr>
        <w:t xml:space="preserve">, расположенного по адресу: </w:t>
      </w:r>
      <w:r w:rsidR="008B396E" w:rsidRPr="00351D6C">
        <w:rPr>
          <w:b/>
          <w:i/>
          <w:color w:val="000000"/>
          <w:u w:val="single"/>
        </w:rPr>
        <w:t>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96782D">
        <w:rPr>
          <w:b/>
          <w:i/>
          <w:color w:val="000000"/>
          <w:u w:val="single"/>
        </w:rPr>
        <w:t xml:space="preserve"> </w:t>
      </w:r>
      <w:r w:rsidR="00773B4F">
        <w:rPr>
          <w:b/>
          <w:i/>
          <w:color w:val="000000"/>
          <w:u w:val="single"/>
        </w:rPr>
        <w:t>Малиновского, 8</w:t>
      </w:r>
    </w:p>
    <w:p w:rsidR="000F0927" w:rsidRDefault="000F0927" w:rsidP="001A7B5B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Предмет слушаний:</w:t>
      </w:r>
    </w:p>
    <w:p w:rsidR="000F0927" w:rsidRDefault="000F0927" w:rsidP="001A7B5B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Предоставление разрешения на условно разрешенный вид использования земельного участка площадью </w:t>
      </w:r>
      <w:r w:rsidR="00773B4F">
        <w:rPr>
          <w:b/>
          <w:i/>
          <w:u w:val="single"/>
        </w:rPr>
        <w:t>435</w:t>
      </w:r>
      <w:r>
        <w:rPr>
          <w:b/>
          <w:i/>
          <w:u w:val="single"/>
        </w:rPr>
        <w:t xml:space="preserve"> </w:t>
      </w:r>
      <w:proofErr w:type="spellStart"/>
      <w:r>
        <w:rPr>
          <w:b/>
          <w:i/>
          <w:u w:val="single"/>
        </w:rPr>
        <w:t>кв.м</w:t>
      </w:r>
      <w:proofErr w:type="spellEnd"/>
      <w:r>
        <w:rPr>
          <w:b/>
          <w:i/>
          <w:u w:val="single"/>
        </w:rPr>
        <w:t>. с</w:t>
      </w:r>
      <w:r w:rsidR="0096782D">
        <w:rPr>
          <w:b/>
          <w:i/>
          <w:u w:val="single"/>
        </w:rPr>
        <w:t xml:space="preserve"> кадастровым номером 34:13:1300</w:t>
      </w:r>
      <w:r w:rsidR="00773B4F">
        <w:rPr>
          <w:b/>
          <w:i/>
          <w:u w:val="single"/>
        </w:rPr>
        <w:t>27</w:t>
      </w:r>
      <w:r>
        <w:rPr>
          <w:b/>
          <w:i/>
          <w:u w:val="single"/>
        </w:rPr>
        <w:t>:</w:t>
      </w:r>
      <w:r w:rsidR="00773B4F">
        <w:rPr>
          <w:b/>
          <w:i/>
          <w:u w:val="single"/>
        </w:rPr>
        <w:t>2493</w:t>
      </w:r>
      <w:r>
        <w:rPr>
          <w:b/>
          <w:i/>
          <w:u w:val="single"/>
        </w:rPr>
        <w:t xml:space="preserve"> расположенным по адресу </w:t>
      </w:r>
      <w:r w:rsidRPr="000F0927">
        <w:rPr>
          <w:b/>
          <w:i/>
          <w:u w:val="single"/>
        </w:rPr>
        <w:t>Волгоградская область, Котельниковский район, г. Котельниково, ул.</w:t>
      </w:r>
      <w:r w:rsidR="0096782D">
        <w:rPr>
          <w:b/>
          <w:i/>
          <w:u w:val="single"/>
        </w:rPr>
        <w:t xml:space="preserve"> </w:t>
      </w:r>
      <w:r w:rsidR="00773B4F">
        <w:rPr>
          <w:b/>
          <w:i/>
          <w:u w:val="single"/>
        </w:rPr>
        <w:t>Малиновского, 8</w:t>
      </w:r>
      <w:r>
        <w:rPr>
          <w:b/>
          <w:i/>
          <w:u w:val="single"/>
        </w:rPr>
        <w:t>. имеющий вид разрешенного использования «</w:t>
      </w:r>
      <w:r w:rsidR="00773B4F">
        <w:rPr>
          <w:b/>
          <w:i/>
          <w:u w:val="single"/>
        </w:rPr>
        <w:t>магазины</w:t>
      </w:r>
      <w:r w:rsidR="005C76F8">
        <w:rPr>
          <w:b/>
          <w:i/>
          <w:u w:val="single"/>
        </w:rPr>
        <w:t>»</w:t>
      </w:r>
      <w:r w:rsidR="00F50BE5" w:rsidRPr="00F50BE5">
        <w:t xml:space="preserve"> </w:t>
      </w:r>
      <w:r w:rsidR="00F50BE5" w:rsidRPr="00F50BE5">
        <w:rPr>
          <w:b/>
          <w:i/>
          <w:u w:val="single"/>
        </w:rPr>
        <w:t xml:space="preserve">в связи со строительством объекта </w:t>
      </w:r>
      <w:r w:rsidR="00BC3B64">
        <w:rPr>
          <w:b/>
          <w:i/>
          <w:u w:val="single"/>
        </w:rPr>
        <w:t>капитального строительства,</w:t>
      </w:r>
      <w:r w:rsidR="00773B4F">
        <w:rPr>
          <w:b/>
          <w:i/>
          <w:u w:val="single"/>
        </w:rPr>
        <w:t xml:space="preserve"> превышающего 160 </w:t>
      </w:r>
      <w:proofErr w:type="spellStart"/>
      <w:r w:rsidR="00773B4F">
        <w:rPr>
          <w:b/>
          <w:i/>
          <w:u w:val="single"/>
        </w:rPr>
        <w:t>м.кв</w:t>
      </w:r>
      <w:proofErr w:type="spellEnd"/>
      <w:r w:rsidR="00773B4F">
        <w:rPr>
          <w:b/>
          <w:i/>
          <w:u w:val="single"/>
        </w:rPr>
        <w:t>.</w:t>
      </w:r>
      <w:r w:rsidR="000D60CD">
        <w:rPr>
          <w:b/>
          <w:i/>
          <w:u w:val="single"/>
        </w:rPr>
        <w:t xml:space="preserve"> </w:t>
      </w:r>
    </w:p>
    <w:p w:rsidR="00F6718F" w:rsidRDefault="00F6718F" w:rsidP="00F6718F">
      <w:pPr>
        <w:jc w:val="both"/>
      </w:pPr>
      <w:r>
        <w:rPr>
          <w:b/>
          <w:bCs/>
          <w:i/>
          <w:u w:val="single"/>
          <w:lang w:eastAsia="ru-RU"/>
        </w:rPr>
        <w:t xml:space="preserve">2) </w:t>
      </w:r>
      <w:r w:rsidRPr="003A0D55">
        <w:rPr>
          <w:b/>
          <w:bCs/>
          <w:i/>
          <w:u w:val="single"/>
          <w:lang w:eastAsia="ru-RU"/>
        </w:rPr>
        <w:t xml:space="preserve">выдача </w:t>
      </w:r>
      <w:r w:rsidRPr="00351D6C">
        <w:rPr>
          <w:b/>
          <w:i/>
          <w:u w:val="single"/>
        </w:rPr>
        <w:t>разрешения на отклонени</w:t>
      </w:r>
      <w:r>
        <w:rPr>
          <w:b/>
          <w:i/>
          <w:u w:val="single"/>
        </w:rPr>
        <w:t>е</w:t>
      </w:r>
      <w:r w:rsidRPr="00351D6C">
        <w:rPr>
          <w:b/>
          <w:i/>
          <w:u w:val="single"/>
        </w:rPr>
        <w:t xml:space="preserve"> от предельных параметров </w:t>
      </w:r>
      <w:r>
        <w:rPr>
          <w:b/>
          <w:i/>
          <w:u w:val="single"/>
        </w:rPr>
        <w:t>р</w:t>
      </w:r>
      <w:r w:rsidRPr="00351D6C">
        <w:rPr>
          <w:b/>
          <w:i/>
          <w:color w:val="000000"/>
          <w:u w:val="single"/>
        </w:rPr>
        <w:t>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>
        <w:rPr>
          <w:b/>
          <w:i/>
          <w:color w:val="000000"/>
          <w:u w:val="single"/>
        </w:rPr>
        <w:t xml:space="preserve">кий район, </w:t>
      </w:r>
      <w:r w:rsidRPr="00EE20AF">
        <w:rPr>
          <w:b/>
          <w:i/>
          <w:color w:val="000000"/>
          <w:u w:val="single"/>
        </w:rPr>
        <w:t>г. Котельниково,</w:t>
      </w:r>
      <w:r>
        <w:rPr>
          <w:b/>
          <w:i/>
          <w:color w:val="000000"/>
          <w:u w:val="single"/>
        </w:rPr>
        <w:t xml:space="preserve"> ул</w:t>
      </w:r>
      <w:r>
        <w:rPr>
          <w:b/>
          <w:i/>
          <w:color w:val="000000"/>
          <w:u w:val="single"/>
        </w:rPr>
        <w:t xml:space="preserve">. Малиновского, </w:t>
      </w:r>
      <w:r>
        <w:rPr>
          <w:b/>
          <w:i/>
          <w:color w:val="000000"/>
          <w:u w:val="single"/>
        </w:rPr>
        <w:t>8</w:t>
      </w:r>
      <w:r>
        <w:rPr>
          <w:b/>
          <w:i/>
          <w:color w:val="000000"/>
          <w:u w:val="single"/>
        </w:rPr>
        <w:t>.</w:t>
      </w:r>
    </w:p>
    <w:p w:rsidR="00F6718F" w:rsidRPr="00243741" w:rsidRDefault="00F6718F" w:rsidP="00F6718F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>Д</w:t>
      </w:r>
      <w:r w:rsidRPr="00243741">
        <w:rPr>
          <w:lang w:eastAsia="en-US"/>
        </w:rPr>
        <w:t>ля</w:t>
      </w:r>
      <w:r>
        <w:rPr>
          <w:lang w:eastAsia="en-US"/>
        </w:rPr>
        <w:t xml:space="preserve"> </w:t>
      </w:r>
      <w:r>
        <w:rPr>
          <w:lang w:eastAsia="en-US"/>
        </w:rPr>
        <w:t>строительства</w:t>
      </w:r>
      <w:r>
        <w:rPr>
          <w:lang w:eastAsia="en-US"/>
        </w:rPr>
        <w:t xml:space="preserve"> магазина на</w:t>
      </w:r>
      <w:r w:rsidRPr="00243741">
        <w:rPr>
          <w:lang w:eastAsia="en-US"/>
        </w:rPr>
        <w:t>:</w:t>
      </w:r>
    </w:p>
    <w:p w:rsidR="00F6718F" w:rsidRPr="00F6718F" w:rsidRDefault="00F6718F" w:rsidP="00F6718F">
      <w:pPr>
        <w:suppressAutoHyphens w:val="0"/>
        <w:rPr>
          <w:lang w:eastAsia="en-US"/>
        </w:rPr>
      </w:pPr>
      <w:r w:rsidRPr="00F6718F">
        <w:rPr>
          <w:lang w:eastAsia="en-US"/>
        </w:rPr>
        <w:t xml:space="preserve">- Минимальная площадь земельного участка – не подлежит установлению;  </w:t>
      </w:r>
    </w:p>
    <w:p w:rsidR="00F6718F" w:rsidRPr="00F6718F" w:rsidRDefault="00F6718F" w:rsidP="00F6718F">
      <w:pPr>
        <w:suppressAutoHyphens w:val="0"/>
        <w:rPr>
          <w:lang w:eastAsia="en-US"/>
        </w:rPr>
      </w:pPr>
      <w:r w:rsidRPr="00F6718F">
        <w:rPr>
          <w:lang w:eastAsia="en-US"/>
        </w:rPr>
        <w:t xml:space="preserve">-минимальная ширина вдоль фронта улицы-14,66 </w:t>
      </w:r>
      <w:proofErr w:type="gramStart"/>
      <w:r w:rsidRPr="00F6718F">
        <w:rPr>
          <w:lang w:eastAsia="en-US"/>
        </w:rPr>
        <w:t xml:space="preserve">м;   </w:t>
      </w:r>
      <w:proofErr w:type="gramEnd"/>
      <w:r w:rsidRPr="00F6718F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участка- 0,0 м.;  </w:t>
      </w:r>
    </w:p>
    <w:p w:rsidR="00F6718F" w:rsidRPr="00F6718F" w:rsidRDefault="00F6718F" w:rsidP="00F6718F">
      <w:pPr>
        <w:suppressAutoHyphens w:val="0"/>
        <w:rPr>
          <w:lang w:eastAsia="en-US"/>
        </w:rPr>
      </w:pPr>
      <w:r w:rsidRPr="00F6718F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участка-1,5 м.;  </w:t>
      </w:r>
    </w:p>
    <w:p w:rsidR="00F6718F" w:rsidRPr="00F6718F" w:rsidRDefault="00F6718F" w:rsidP="00F6718F">
      <w:pPr>
        <w:suppressAutoHyphens w:val="0"/>
        <w:rPr>
          <w:lang w:eastAsia="en-US"/>
        </w:rPr>
      </w:pPr>
      <w:r w:rsidRPr="00F6718F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участка- 0,95 м;                                                                                                                                                                </w:t>
      </w:r>
    </w:p>
    <w:p w:rsidR="00F6718F" w:rsidRPr="00F6718F" w:rsidRDefault="00F6718F" w:rsidP="00F6718F">
      <w:pPr>
        <w:suppressAutoHyphens w:val="0"/>
        <w:rPr>
          <w:lang w:eastAsia="en-US"/>
        </w:rPr>
      </w:pPr>
      <w:r w:rsidRPr="00F6718F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участка- 1,22 м.;  </w:t>
      </w:r>
    </w:p>
    <w:p w:rsidR="00F6718F" w:rsidRPr="00F6718F" w:rsidRDefault="00F6718F" w:rsidP="00F6718F">
      <w:pPr>
        <w:suppressAutoHyphens w:val="0"/>
        <w:rPr>
          <w:lang w:eastAsia="en-US"/>
        </w:rPr>
      </w:pPr>
      <w:r w:rsidRPr="00F6718F">
        <w:rPr>
          <w:lang w:eastAsia="en-US"/>
        </w:rPr>
        <w:t>- предельная высота зданий, строений, сооружений-10 м;</w:t>
      </w:r>
    </w:p>
    <w:p w:rsidR="00F6718F" w:rsidRPr="00F6718F" w:rsidRDefault="00F6718F" w:rsidP="00F6718F">
      <w:pPr>
        <w:suppressAutoHyphens w:val="0"/>
        <w:rPr>
          <w:lang w:eastAsia="en-US"/>
        </w:rPr>
      </w:pPr>
      <w:r w:rsidRPr="00F6718F">
        <w:rPr>
          <w:lang w:eastAsia="en-US"/>
        </w:rPr>
        <w:t xml:space="preserve">- предельное количество этажей надземной части зданий, строений, сооружений – 2 </w:t>
      </w:r>
      <w:proofErr w:type="spellStart"/>
      <w:r w:rsidRPr="00F6718F">
        <w:rPr>
          <w:lang w:eastAsia="en-US"/>
        </w:rPr>
        <w:t>эт</w:t>
      </w:r>
      <w:proofErr w:type="spellEnd"/>
      <w:r w:rsidRPr="00F6718F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718F" w:rsidRDefault="00F6718F" w:rsidP="00F6718F">
      <w:pPr>
        <w:suppressAutoHyphens w:val="0"/>
        <w:autoSpaceDE w:val="0"/>
        <w:autoSpaceDN w:val="0"/>
        <w:adjustRightInd w:val="0"/>
        <w:jc w:val="both"/>
        <w:outlineLvl w:val="0"/>
        <w:rPr>
          <w:lang w:eastAsia="en-US"/>
        </w:rPr>
      </w:pPr>
      <w:r w:rsidRPr="00F6718F">
        <w:rPr>
          <w:lang w:eastAsia="en-US"/>
        </w:rPr>
        <w:t>-максимальный процент застройки в границах земельного участка- 90%</w:t>
      </w:r>
      <w:r>
        <w:rPr>
          <w:lang w:eastAsia="en-US"/>
        </w:rPr>
        <w:t>.</w:t>
      </w:r>
    </w:p>
    <w:p w:rsidR="003B6CA2" w:rsidRPr="003B6CA2" w:rsidRDefault="00D0469D" w:rsidP="00F6718F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773B4F">
        <w:rPr>
          <w:b/>
          <w:bCs/>
          <w:i/>
          <w:u w:val="single"/>
          <w:lang w:eastAsia="ru-RU"/>
        </w:rPr>
        <w:t>22</w:t>
      </w:r>
      <w:r w:rsidR="004E177C" w:rsidRPr="0096782D">
        <w:rPr>
          <w:b/>
          <w:bCs/>
          <w:i/>
          <w:u w:val="single"/>
          <w:lang w:eastAsia="ru-RU"/>
        </w:rPr>
        <w:t xml:space="preserve">" </w:t>
      </w:r>
      <w:r w:rsidR="00773B4F">
        <w:rPr>
          <w:b/>
          <w:bCs/>
          <w:i/>
          <w:u w:val="single"/>
          <w:lang w:eastAsia="ru-RU"/>
        </w:rPr>
        <w:t>декабря</w:t>
      </w:r>
      <w:r w:rsidR="003644FF" w:rsidRPr="0096782D">
        <w:rPr>
          <w:b/>
          <w:bCs/>
          <w:i/>
          <w:u w:val="single"/>
          <w:lang w:eastAsia="ru-RU"/>
        </w:rPr>
        <w:t xml:space="preserve"> </w:t>
      </w:r>
      <w:r w:rsidR="004E177C" w:rsidRPr="0096782D">
        <w:rPr>
          <w:b/>
          <w:bCs/>
          <w:i/>
          <w:u w:val="single"/>
          <w:lang w:eastAsia="ru-RU"/>
        </w:rPr>
        <w:t>202</w:t>
      </w:r>
      <w:r w:rsidR="0096782D" w:rsidRPr="0096782D">
        <w:rPr>
          <w:b/>
          <w:bCs/>
          <w:i/>
          <w:u w:val="single"/>
          <w:lang w:eastAsia="ru-RU"/>
        </w:rPr>
        <w:t>5</w:t>
      </w:r>
      <w:r w:rsidR="0031030C" w:rsidRPr="0096782D">
        <w:rPr>
          <w:b/>
          <w:bCs/>
          <w:i/>
          <w:u w:val="single"/>
          <w:lang w:eastAsia="ru-RU"/>
        </w:rPr>
        <w:t xml:space="preserve"> по "</w:t>
      </w:r>
      <w:r w:rsidR="00773B4F">
        <w:rPr>
          <w:b/>
          <w:bCs/>
          <w:i/>
          <w:u w:val="single"/>
          <w:lang w:eastAsia="ru-RU"/>
        </w:rPr>
        <w:t>2</w:t>
      </w:r>
      <w:r w:rsidR="0096782D" w:rsidRPr="0096782D">
        <w:rPr>
          <w:b/>
          <w:bCs/>
          <w:i/>
          <w:u w:val="single"/>
          <w:lang w:eastAsia="ru-RU"/>
        </w:rPr>
        <w:t>6</w:t>
      </w:r>
      <w:r w:rsidR="003777F0" w:rsidRPr="0096782D">
        <w:rPr>
          <w:b/>
          <w:bCs/>
          <w:i/>
          <w:u w:val="single"/>
          <w:lang w:eastAsia="ru-RU"/>
        </w:rPr>
        <w:t xml:space="preserve">" </w:t>
      </w:r>
      <w:r w:rsidR="00773B4F">
        <w:rPr>
          <w:b/>
          <w:bCs/>
          <w:i/>
          <w:u w:val="single"/>
          <w:lang w:eastAsia="ru-RU"/>
        </w:rPr>
        <w:t>января</w:t>
      </w:r>
      <w:r w:rsidR="0096782D" w:rsidRPr="0096782D">
        <w:rPr>
          <w:b/>
          <w:bCs/>
          <w:i/>
          <w:u w:val="single"/>
          <w:lang w:eastAsia="ru-RU"/>
        </w:rPr>
        <w:t xml:space="preserve"> </w:t>
      </w:r>
      <w:r w:rsidR="004D78E1" w:rsidRPr="0096782D">
        <w:rPr>
          <w:b/>
          <w:bCs/>
          <w:i/>
          <w:u w:val="single"/>
          <w:lang w:eastAsia="ru-RU"/>
        </w:rPr>
        <w:t>202</w:t>
      </w:r>
      <w:r w:rsidR="00773B4F">
        <w:rPr>
          <w:b/>
          <w:bCs/>
          <w:i/>
          <w:u w:val="single"/>
          <w:lang w:eastAsia="ru-RU"/>
        </w:rPr>
        <w:t>6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773B4F" w:rsidRPr="00773B4F">
        <w:rPr>
          <w:b/>
          <w:bCs/>
          <w:i/>
          <w:u w:val="single"/>
          <w:lang w:eastAsia="ru-RU"/>
        </w:rPr>
        <w:t>2</w:t>
      </w:r>
      <w:r w:rsidR="0096782D">
        <w:rPr>
          <w:b/>
          <w:bCs/>
          <w:i/>
          <w:u w:val="single"/>
          <w:lang w:eastAsia="ru-RU"/>
        </w:rPr>
        <w:t>6.0</w:t>
      </w:r>
      <w:r w:rsidR="00773B4F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.202</w:t>
      </w:r>
      <w:r w:rsidR="00773B4F">
        <w:rPr>
          <w:b/>
          <w:bCs/>
          <w:i/>
          <w:u w:val="single"/>
          <w:lang w:eastAsia="ru-RU"/>
        </w:rPr>
        <w:t>6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</w:t>
      </w:r>
      <w:r w:rsidR="00773B4F">
        <w:rPr>
          <w:b/>
          <w:bCs/>
          <w:i/>
          <w:u w:val="single"/>
          <w:lang w:eastAsia="ru-RU"/>
        </w:rPr>
        <w:t>0</w:t>
      </w:r>
      <w:r w:rsidR="000C1B55">
        <w:rPr>
          <w:b/>
          <w:bCs/>
          <w:i/>
          <w:u w:val="single"/>
          <w:lang w:eastAsia="ru-RU"/>
        </w:rPr>
        <w:t>.0</w:t>
      </w:r>
      <w:r w:rsidR="00773B4F">
        <w:rPr>
          <w:b/>
          <w:bCs/>
          <w:i/>
          <w:u w:val="single"/>
          <w:lang w:eastAsia="ru-RU"/>
        </w:rPr>
        <w:t>5</w:t>
      </w:r>
      <w:r w:rsidR="000C1B55">
        <w:rPr>
          <w:b/>
          <w:bCs/>
          <w:i/>
          <w:u w:val="single"/>
          <w:lang w:eastAsia="ru-RU"/>
        </w:rPr>
        <w:t>.202</w:t>
      </w:r>
      <w:r w:rsidR="00773B4F">
        <w:rPr>
          <w:b/>
          <w:bCs/>
          <w:i/>
          <w:u w:val="single"/>
          <w:lang w:eastAsia="ru-RU"/>
        </w:rPr>
        <w:t>5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proofErr w:type="gramStart"/>
      <w:r w:rsidR="00773B4F">
        <w:rPr>
          <w:b/>
          <w:bCs/>
          <w:i/>
          <w:u w:val="single"/>
          <w:lang w:eastAsia="ru-RU"/>
        </w:rPr>
        <w:t xml:space="preserve">N </w:t>
      </w:r>
      <w:r w:rsidR="00721E19">
        <w:rPr>
          <w:bCs/>
          <w:lang w:eastAsia="ru-RU"/>
        </w:rPr>
        <w:t xml:space="preserve"> </w:t>
      </w:r>
      <w:r w:rsidR="00773B4F" w:rsidRPr="00773B4F">
        <w:rPr>
          <w:b/>
          <w:bCs/>
          <w:i/>
          <w:u w:val="single"/>
          <w:lang w:eastAsia="ru-RU"/>
        </w:rPr>
        <w:t>89</w:t>
      </w:r>
      <w:proofErr w:type="gramEnd"/>
      <w:r w:rsidR="00773B4F" w:rsidRPr="00773B4F">
        <w:rPr>
          <w:b/>
          <w:bCs/>
          <w:i/>
          <w:u w:val="single"/>
          <w:lang w:eastAsia="ru-RU"/>
        </w:rPr>
        <w:t>/374</w:t>
      </w:r>
      <w:r w:rsidR="00773B4F">
        <w:rPr>
          <w:bCs/>
          <w:lang w:eastAsia="ru-RU"/>
        </w:rPr>
        <w:t xml:space="preserve"> </w:t>
      </w:r>
      <w:r w:rsidR="00721E19">
        <w:rPr>
          <w:bCs/>
          <w:lang w:eastAsia="ru-RU"/>
        </w:rPr>
        <w:t>"Об утверждении Порядка организации</w:t>
      </w:r>
      <w:r w:rsidRPr="003B6CA2">
        <w:rPr>
          <w:bCs/>
          <w:lang w:eastAsia="ru-RU"/>
        </w:rPr>
        <w:t xml:space="preserve"> и проведения </w:t>
      </w:r>
      <w:r w:rsidR="00721E19">
        <w:rPr>
          <w:bCs/>
          <w:lang w:eastAsia="ru-RU"/>
        </w:rPr>
        <w:t>публичных слушаний по проектам документов в сфере</w:t>
      </w:r>
      <w:r w:rsidRPr="003B6CA2">
        <w:rPr>
          <w:bCs/>
          <w:lang w:eastAsia="ru-RU"/>
        </w:rPr>
        <w:t xml:space="preserve">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 w:rsidRPr="00773B4F">
        <w:rPr>
          <w:b/>
          <w:bCs/>
          <w:i/>
          <w:u w:val="single"/>
          <w:lang w:eastAsia="ru-RU"/>
        </w:rPr>
        <w:t>"</w:t>
      </w:r>
      <w:r w:rsidR="00773B4F" w:rsidRPr="00773B4F">
        <w:rPr>
          <w:b/>
          <w:bCs/>
          <w:i/>
          <w:u w:val="single"/>
          <w:lang w:eastAsia="ru-RU"/>
        </w:rPr>
        <w:t>22</w:t>
      </w:r>
      <w:r w:rsidR="00FC5DF0" w:rsidRPr="0096782D">
        <w:rPr>
          <w:b/>
          <w:bCs/>
          <w:i/>
          <w:u w:val="single"/>
          <w:lang w:eastAsia="ru-RU"/>
        </w:rPr>
        <w:t xml:space="preserve">" </w:t>
      </w:r>
      <w:r w:rsidR="00773B4F">
        <w:rPr>
          <w:b/>
          <w:bCs/>
          <w:i/>
          <w:u w:val="single"/>
          <w:lang w:eastAsia="ru-RU"/>
        </w:rPr>
        <w:t>декабря</w:t>
      </w:r>
      <w:r w:rsidR="00FC5DF0" w:rsidRPr="0096782D">
        <w:rPr>
          <w:b/>
          <w:bCs/>
          <w:i/>
          <w:u w:val="single"/>
          <w:lang w:eastAsia="ru-RU"/>
        </w:rPr>
        <w:t xml:space="preserve"> </w:t>
      </w:r>
      <w:r w:rsidR="00A03229" w:rsidRPr="0096782D">
        <w:rPr>
          <w:b/>
          <w:bCs/>
          <w:i/>
          <w:u w:val="single"/>
          <w:lang w:eastAsia="ru-RU"/>
        </w:rPr>
        <w:t>202</w:t>
      </w:r>
      <w:r w:rsidR="0096782D" w:rsidRPr="0096782D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721E19">
        <w:rPr>
          <w:bCs/>
          <w:lang w:eastAsia="ru-RU"/>
        </w:rPr>
        <w:t xml:space="preserve"> экспозиции по </w:t>
      </w:r>
      <w:r w:rsidR="003B6CA2" w:rsidRPr="003B6CA2">
        <w:rPr>
          <w:bCs/>
          <w:lang w:eastAsia="ru-RU"/>
        </w:rPr>
        <w:t xml:space="preserve">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773B4F">
        <w:rPr>
          <w:b/>
          <w:bCs/>
          <w:i/>
          <w:u w:val="single"/>
          <w:lang w:eastAsia="ru-RU"/>
        </w:rPr>
        <w:t>22</w:t>
      </w:r>
      <w:r w:rsidR="00074238">
        <w:rPr>
          <w:bCs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773B4F" w:rsidRPr="00773B4F">
        <w:rPr>
          <w:b/>
          <w:bCs/>
          <w:i/>
          <w:u w:val="single"/>
          <w:lang w:eastAsia="ru-RU"/>
        </w:rPr>
        <w:t>декабря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96782D">
        <w:rPr>
          <w:b/>
          <w:bCs/>
          <w:i/>
          <w:u w:val="single"/>
          <w:lang w:eastAsia="ru-RU"/>
        </w:rPr>
        <w:t>5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F6718F" w:rsidRDefault="00F6718F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</w:p>
    <w:p w:rsidR="00F6718F" w:rsidRDefault="00F6718F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</w:p>
    <w:p w:rsidR="00F6718F" w:rsidRPr="003B6CA2" w:rsidRDefault="00F6718F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bookmarkStart w:id="0" w:name="_GoBack"/>
      <w:bookmarkEnd w:id="0"/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 w:rsidRPr="00773B4F">
        <w:rPr>
          <w:b/>
          <w:bCs/>
          <w:i/>
          <w:u w:val="single"/>
          <w:lang w:eastAsia="ru-RU"/>
        </w:rPr>
        <w:t>"</w:t>
      </w:r>
      <w:r w:rsidR="00773B4F" w:rsidRPr="00773B4F">
        <w:rPr>
          <w:b/>
          <w:bCs/>
          <w:i/>
          <w:u w:val="single"/>
          <w:lang w:eastAsia="ru-RU"/>
        </w:rPr>
        <w:t>2</w:t>
      </w:r>
      <w:r w:rsidR="0096782D" w:rsidRPr="00773B4F">
        <w:rPr>
          <w:b/>
          <w:bCs/>
          <w:i/>
          <w:u w:val="single"/>
          <w:lang w:eastAsia="ru-RU"/>
        </w:rPr>
        <w:t>6</w:t>
      </w:r>
      <w:r w:rsidR="00B165AE" w:rsidRPr="00773B4F">
        <w:rPr>
          <w:b/>
          <w:bCs/>
          <w:i/>
          <w:u w:val="single"/>
          <w:lang w:eastAsia="ru-RU"/>
        </w:rPr>
        <w:t>"</w:t>
      </w:r>
      <w:r w:rsidR="00773B4F" w:rsidRPr="00773B4F">
        <w:rPr>
          <w:b/>
          <w:bCs/>
          <w:i/>
          <w:u w:val="single"/>
          <w:lang w:eastAsia="ru-RU"/>
        </w:rPr>
        <w:t>января</w:t>
      </w:r>
      <w:r w:rsidR="00BD6CE3" w:rsidRPr="00773B4F">
        <w:rPr>
          <w:b/>
          <w:bCs/>
          <w:i/>
          <w:u w:val="single"/>
          <w:lang w:eastAsia="ru-RU"/>
        </w:rPr>
        <w:t xml:space="preserve"> </w:t>
      </w:r>
      <w:r w:rsidR="004D78E1" w:rsidRPr="00773B4F">
        <w:rPr>
          <w:b/>
          <w:bCs/>
          <w:i/>
          <w:u w:val="single"/>
          <w:lang w:eastAsia="ru-RU"/>
        </w:rPr>
        <w:t>202</w:t>
      </w:r>
      <w:r w:rsidR="00773B4F" w:rsidRPr="00773B4F">
        <w:rPr>
          <w:b/>
          <w:bCs/>
          <w:i/>
          <w:u w:val="single"/>
          <w:lang w:eastAsia="ru-RU"/>
        </w:rPr>
        <w:t>6</w:t>
      </w:r>
      <w:r w:rsidR="00C33C8C" w:rsidRPr="00773B4F">
        <w:rPr>
          <w:b/>
          <w:bCs/>
          <w:i/>
          <w:u w:val="single"/>
          <w:lang w:eastAsia="ru-RU"/>
        </w:rPr>
        <w:t xml:space="preserve"> </w:t>
      </w:r>
      <w:r w:rsidRPr="00773B4F">
        <w:rPr>
          <w:b/>
          <w:bCs/>
          <w:i/>
          <w:u w:val="single"/>
          <w:lang w:eastAsia="ru-RU"/>
        </w:rPr>
        <w:t xml:space="preserve">г. </w:t>
      </w:r>
      <w:r w:rsidRPr="003B6CA2">
        <w:rPr>
          <w:bCs/>
          <w:lang w:eastAsia="ru-RU"/>
        </w:rPr>
        <w:t>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74238"/>
    <w:rsid w:val="000959EC"/>
    <w:rsid w:val="000C1B55"/>
    <w:rsid w:val="000C7065"/>
    <w:rsid w:val="000D60CD"/>
    <w:rsid w:val="000F0927"/>
    <w:rsid w:val="001002B3"/>
    <w:rsid w:val="00101C2F"/>
    <w:rsid w:val="00134DFA"/>
    <w:rsid w:val="00140C76"/>
    <w:rsid w:val="00160240"/>
    <w:rsid w:val="00161D48"/>
    <w:rsid w:val="001A7B5B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75BE9"/>
    <w:rsid w:val="005851C4"/>
    <w:rsid w:val="00586608"/>
    <w:rsid w:val="005B1487"/>
    <w:rsid w:val="005B6D86"/>
    <w:rsid w:val="005C76F8"/>
    <w:rsid w:val="005F2DA3"/>
    <w:rsid w:val="005F5FEE"/>
    <w:rsid w:val="00611B93"/>
    <w:rsid w:val="006162A3"/>
    <w:rsid w:val="00630688"/>
    <w:rsid w:val="00635A54"/>
    <w:rsid w:val="00683A69"/>
    <w:rsid w:val="00716D60"/>
    <w:rsid w:val="00721E19"/>
    <w:rsid w:val="00735721"/>
    <w:rsid w:val="00763230"/>
    <w:rsid w:val="00773B4F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50373"/>
    <w:rsid w:val="009629A3"/>
    <w:rsid w:val="0096782D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6386B"/>
    <w:rsid w:val="00B8048F"/>
    <w:rsid w:val="00B9233E"/>
    <w:rsid w:val="00B9326E"/>
    <w:rsid w:val="00BA17F9"/>
    <w:rsid w:val="00BB779C"/>
    <w:rsid w:val="00BC23DF"/>
    <w:rsid w:val="00BC3B64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50BE5"/>
    <w:rsid w:val="00F57D26"/>
    <w:rsid w:val="00F60113"/>
    <w:rsid w:val="00F64F42"/>
    <w:rsid w:val="00F6718F"/>
    <w:rsid w:val="00F73142"/>
    <w:rsid w:val="00F77624"/>
    <w:rsid w:val="00FA5DEA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58DDD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2025-05-14T10:24:00Z</cp:lastPrinted>
  <dcterms:created xsi:type="dcterms:W3CDTF">2024-10-04T07:31:00Z</dcterms:created>
  <dcterms:modified xsi:type="dcterms:W3CDTF">2026-01-26T05:42:00Z</dcterms:modified>
</cp:coreProperties>
</file>